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Comfortaa" w:cs="Comfortaa" w:eastAsia="Comfortaa" w:hAnsi="Comfortaa"/>
          <w:b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rtl w:val="0"/>
        </w:rPr>
        <w:t xml:space="preserve">Naším úkolem bude porovnat teoretické/předpovězené hodnoty </w:t>
        <w:br w:type="textWrapping"/>
        <w:t xml:space="preserve">s hodnotami reálnými. Jak moc se liší? A proč vlastně?</w:t>
      </w:r>
    </w:p>
    <w:p w:rsidR="00000000" w:rsidDel="00000000" w:rsidP="00000000" w:rsidRDefault="00000000" w:rsidRPr="00000000" w14:paraId="00000003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4219575</wp:posOffset>
            </wp:positionH>
            <wp:positionV relativeFrom="paragraph">
              <wp:posOffset>276225</wp:posOffset>
            </wp:positionV>
            <wp:extent cx="2801041" cy="409586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5331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1041" cy="4095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Vroucí voda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Jaká je skutečná teplota </w:t>
        <w:br w:type="textWrapping"/>
        <w:t xml:space="preserve">vroucí vody?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O kolik procent se liší od bodu varu?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Studená voda 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Jaká je teplota studené vody </w:t>
        <w:br w:type="textWrapping"/>
        <w:t xml:space="preserve">z kohoutku?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Je rozdíl mezi teplotou tekoucí vody a teplotou vody v nádobě?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Jaká bude výsledná teplota, když smícháme </w:t>
        <w:br w:type="textWrapping"/>
        <w:t xml:space="preserve">1 díl horké vody a 2 díly studené?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Zjisti výpočtem.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Ověř pokusem.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Jaký je rozdíl mezi výpočtem </w:t>
        <w:br w:type="textWrapping"/>
        <w:t xml:space="preserve">a realitou?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Vyjádři rozdíl v procentech.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Kolik studené vody bude potřeba </w:t>
        <w:br w:type="textWrapping"/>
        <w:t xml:space="preserve">pro ochlazení 120 ml horké vody na 65°C?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Vypočítej a zohledni ztráty. </w:t>
        <w:br w:type="textWrapping"/>
        <w:t xml:space="preserve">(Použij procenta z předchozího kroku.)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spacing w:line="360" w:lineRule="auto"/>
        <w:ind w:left="144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Ověř pokusem.</w:t>
      </w:r>
    </w:p>
    <w:p w:rsidR="00000000" w:rsidDel="00000000" w:rsidP="00000000" w:rsidRDefault="00000000" w:rsidRPr="00000000" w14:paraId="00000012">
      <w:pPr>
        <w:spacing w:line="360" w:lineRule="auto"/>
        <w:jc w:val="center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center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Pro správné vyřešení si budeš muset zvolit objem. </w:t>
        <w:br w:type="textWrapping"/>
      </w:r>
      <w:r w:rsidDel="00000000" w:rsidR="00000000" w:rsidRPr="00000000">
        <w:rPr>
          <w:rFonts w:ascii="Comfortaa" w:cs="Comfortaa" w:eastAsia="Comfortaa" w:hAnsi="Comfortaa"/>
          <w:b w:val="1"/>
          <w:u w:val="single"/>
          <w:rtl w:val="0"/>
        </w:rPr>
        <w:t xml:space="preserve">Sami</w:t>
      </w:r>
      <w:r w:rsidDel="00000000" w:rsidR="00000000" w:rsidRPr="00000000">
        <w:rPr>
          <w:rFonts w:ascii="Comfortaa" w:cs="Comfortaa" w:eastAsia="Comfortaa" w:hAnsi="Comfortaa"/>
          <w:b w:val="1"/>
          <w:rtl w:val="0"/>
        </w:rPr>
        <w:t xml:space="preserve"> si určíte, jak velký bude 1 díl.</w:t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Vzorec pro výpočet tepla:</w:t>
        <w:tab/>
        <w:tab/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Q = m . c . (t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 - t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vertAlign w:val="subscript"/>
          <w:rtl w:val="0"/>
        </w:rPr>
        <w:t xml:space="preserve">1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rtl w:val="0"/>
        </w:rPr>
        <w:br w:type="textWrapping"/>
      </w:r>
    </w:p>
    <w:p w:rsidR="00000000" w:rsidDel="00000000" w:rsidP="00000000" w:rsidRDefault="00000000" w:rsidRPr="00000000" w14:paraId="00000016">
      <w:pPr>
        <w:spacing w:line="360" w:lineRule="auto"/>
        <w:jc w:val="center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Kde </w:t>
      </w:r>
      <w:r w:rsidDel="00000000" w:rsidR="00000000" w:rsidRPr="00000000">
        <w:rPr>
          <w:rFonts w:ascii="Comfortaa" w:cs="Comfortaa" w:eastAsia="Comfortaa" w:hAnsi="Comfortaa"/>
          <w:i w:val="1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Comfortaa" w:cs="Comfortaa" w:eastAsia="Comfortaa" w:hAnsi="Comfortaa"/>
          <w:i w:val="1"/>
          <w:sz w:val="20"/>
          <w:szCs w:val="20"/>
          <w:vertAlign w:val="subscript"/>
          <w:rtl w:val="0"/>
        </w:rPr>
        <w:t xml:space="preserve">2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 je výsledná teplota a </w:t>
      </w:r>
      <w:r w:rsidDel="00000000" w:rsidR="00000000" w:rsidRPr="00000000">
        <w:rPr>
          <w:rFonts w:ascii="Comfortaa" w:cs="Comfortaa" w:eastAsia="Comfortaa" w:hAnsi="Comfortaa"/>
          <w:i w:val="1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Comfortaa" w:cs="Comfortaa" w:eastAsia="Comfortaa" w:hAnsi="Comfortaa"/>
          <w:i w:val="1"/>
          <w:sz w:val="20"/>
          <w:szCs w:val="20"/>
          <w:vertAlign w:val="subscript"/>
          <w:rtl w:val="0"/>
        </w:rPr>
        <w:t xml:space="preserve">1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  je počáteční teplota.</w:t>
      </w:r>
    </w:p>
    <w:p w:rsidR="00000000" w:rsidDel="00000000" w:rsidP="00000000" w:rsidRDefault="00000000" w:rsidRPr="00000000" w14:paraId="00000017">
      <w:pPr>
        <w:spacing w:line="360" w:lineRule="auto"/>
        <w:jc w:val="center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center"/>
        <w:rPr>
          <w:rFonts w:ascii="Comfortaa" w:cs="Comfortaa" w:eastAsia="Comfortaa" w:hAnsi="Comfortaa"/>
          <w:b w:val="1"/>
          <w:sz w:val="26"/>
          <w:szCs w:val="26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Pro výměnu tepla platí:</w:t>
        <w:tab/>
        <w:tab/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m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vertAlign w:val="subscript"/>
          <w:rtl w:val="0"/>
        </w:rPr>
        <w:t xml:space="preserve">1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 . c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vertAlign w:val="subscript"/>
          <w:rtl w:val="0"/>
        </w:rPr>
        <w:t xml:space="preserve">1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 . (t - t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vertAlign w:val="subscript"/>
          <w:rtl w:val="0"/>
        </w:rPr>
        <w:t xml:space="preserve">1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) = m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 . c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 . (t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Comfortaa" w:cs="Comfortaa" w:eastAsia="Comfortaa" w:hAnsi="Comfortaa"/>
          <w:b w:val="1"/>
          <w:sz w:val="26"/>
          <w:szCs w:val="26"/>
          <w:rtl w:val="0"/>
        </w:rPr>
        <w:t xml:space="preserve"> - t)</w:t>
      </w:r>
    </w:p>
    <w:p w:rsidR="00000000" w:rsidDel="00000000" w:rsidP="00000000" w:rsidRDefault="00000000" w:rsidRPr="00000000" w14:paraId="00000019">
      <w:pPr>
        <w:spacing w:line="360" w:lineRule="auto"/>
        <w:jc w:val="center"/>
        <w:rPr>
          <w:rFonts w:ascii="Comfortaa" w:cs="Comfortaa" w:eastAsia="Comfortaa" w:hAnsi="Comfortaa"/>
          <w:b w:val="1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br w:type="textWrapping"/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Kde </w:t>
      </w:r>
      <w:r w:rsidDel="00000000" w:rsidR="00000000" w:rsidRPr="00000000">
        <w:rPr>
          <w:rFonts w:ascii="Comfortaa" w:cs="Comfortaa" w:eastAsia="Comfortaa" w:hAnsi="Comfortaa"/>
          <w:i w:val="1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Comfortaa" w:cs="Comfortaa" w:eastAsia="Comfortaa" w:hAnsi="Comfortaa"/>
          <w:i w:val="1"/>
          <w:sz w:val="20"/>
          <w:szCs w:val="20"/>
          <w:vertAlign w:val="subscript"/>
          <w:rtl w:val="0"/>
        </w:rPr>
        <w:t xml:space="preserve">1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 a </w:t>
      </w:r>
      <w:r w:rsidDel="00000000" w:rsidR="00000000" w:rsidRPr="00000000">
        <w:rPr>
          <w:rFonts w:ascii="Comfortaa" w:cs="Comfortaa" w:eastAsia="Comfortaa" w:hAnsi="Comfortaa"/>
          <w:i w:val="1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Comfortaa" w:cs="Comfortaa" w:eastAsia="Comfortaa" w:hAnsi="Comfortaa"/>
          <w:i w:val="1"/>
          <w:sz w:val="20"/>
          <w:szCs w:val="20"/>
          <w:vertAlign w:val="subscript"/>
          <w:rtl w:val="0"/>
        </w:rPr>
        <w:t xml:space="preserve">2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 jsou teploty těles a </w:t>
      </w:r>
      <w:r w:rsidDel="00000000" w:rsidR="00000000" w:rsidRPr="00000000">
        <w:rPr>
          <w:rFonts w:ascii="Comfortaa" w:cs="Comfortaa" w:eastAsia="Comfortaa" w:hAnsi="Comfortaa"/>
          <w:i w:val="1"/>
          <w:sz w:val="20"/>
          <w:szCs w:val="20"/>
          <w:rtl w:val="0"/>
        </w:rPr>
        <w:t xml:space="preserve">t</w:t>
      </w: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 je výsledná teplota.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rFonts w:ascii="Comfortaa" w:cs="Comfortaa" w:eastAsia="Comfortaa" w:hAnsi="Comfortaa"/>
          <w:i w:val="1"/>
          <w:vertAlign w:val="superscript"/>
        </w:rPr>
      </w:pPr>
      <w:r w:rsidDel="00000000" w:rsidR="00000000" w:rsidRPr="00000000">
        <w:rPr>
          <w:rFonts w:ascii="Comfortaa" w:cs="Comfortaa" w:eastAsia="Comfortaa" w:hAnsi="Comfortaa"/>
          <w:i w:val="1"/>
          <w:rtl w:val="0"/>
        </w:rPr>
        <w:t xml:space="preserve">Měrná tepelná kapacita vody je 4,2 kJ/kg.°C. Hustota vody je 997 kg/m</w:t>
      </w:r>
      <w:r w:rsidDel="00000000" w:rsidR="00000000" w:rsidRPr="00000000">
        <w:rPr>
          <w:rFonts w:ascii="Comfortaa" w:cs="Comfortaa" w:eastAsia="Comfortaa" w:hAnsi="Comfortaa"/>
          <w:i w:val="1"/>
          <w:vertAlign w:val="superscript"/>
          <w:rtl w:val="0"/>
        </w:rPr>
        <w:t xml:space="preserve">3</w:t>
      </w:r>
    </w:p>
    <w:sectPr>
      <w:headerReference r:id="rId7" w:type="default"/>
      <w:pgSz w:h="16838" w:w="11906" w:orient="portrait"/>
      <w:pgMar w:bottom="1417.3228346456694" w:top="1417.3228346456694" w:left="850.3937007874016" w:right="850.3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jc w:val="center"/>
      <w:rPr>
        <w:rFonts w:ascii="Comfortaa" w:cs="Comfortaa" w:eastAsia="Comfortaa" w:hAnsi="Comfortaa"/>
      </w:rPr>
    </w:pPr>
    <w:r w:rsidDel="00000000" w:rsidR="00000000" w:rsidRPr="00000000">
      <w:rPr>
        <w:rFonts w:ascii="Comfortaa" w:cs="Comfortaa" w:eastAsia="Comfortaa" w:hAnsi="Comfortaa"/>
        <w:b w:val="1"/>
        <w:sz w:val="38"/>
        <w:szCs w:val="38"/>
        <w:rtl w:val="0"/>
      </w:rPr>
      <w:t xml:space="preserve">Výpočet tepla - horká a studená voda</w:t>
      <w:br w:type="textWrapping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